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6A" w:rsidRDefault="006357AC">
      <w:pPr>
        <w:spacing w:before="36"/>
        <w:ind w:left="1266" w:right="3527" w:hanging="233"/>
        <w:rPr>
          <w:b/>
          <w:sz w:val="40"/>
        </w:rPr>
      </w:pPr>
      <w:r>
        <w:rPr>
          <w:noProof/>
          <w:lang w:val="en-ZA" w:eastAsia="en-ZA"/>
        </w:rPr>
        <w:drawing>
          <wp:anchor distT="0" distB="0" distL="0" distR="0" simplePos="0" relativeHeight="268327607" behindDoc="1" locked="0" layoutInCell="1" allowOverlap="1">
            <wp:simplePos x="0" y="0"/>
            <wp:positionH relativeFrom="page">
              <wp:posOffset>2907792</wp:posOffset>
            </wp:positionH>
            <wp:positionV relativeFrom="paragraph">
              <wp:posOffset>63062</wp:posOffset>
            </wp:positionV>
            <wp:extent cx="1645920" cy="137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Provincial Gazette</w:t>
      </w:r>
    </w:p>
    <w:p w:rsidR="0050296A" w:rsidRDefault="006357AC">
      <w:pPr>
        <w:spacing w:before="36"/>
        <w:ind w:left="1345" w:right="962" w:hanging="312"/>
        <w:rPr>
          <w:b/>
          <w:sz w:val="40"/>
        </w:rPr>
      </w:pPr>
      <w:r>
        <w:br w:type="column"/>
      </w:r>
      <w:r>
        <w:rPr>
          <w:b/>
          <w:sz w:val="40"/>
        </w:rPr>
        <w:lastRenderedPageBreak/>
        <w:t>Provinsiale Koerant</w:t>
      </w:r>
    </w:p>
    <w:p w:rsidR="0050296A" w:rsidRDefault="0050296A">
      <w:pPr>
        <w:rPr>
          <w:sz w:val="40"/>
        </w:rPr>
        <w:sectPr w:rsidR="0050296A">
          <w:type w:val="continuous"/>
          <w:pgSz w:w="11910" w:h="16840"/>
          <w:pgMar w:top="1020" w:right="520" w:bottom="280" w:left="680" w:header="720" w:footer="720" w:gutter="0"/>
          <w:cols w:num="2" w:space="720" w:equalWidth="0">
            <w:col w:w="6492" w:space="68"/>
            <w:col w:w="4150"/>
          </w:cols>
        </w:sectPr>
      </w:pPr>
    </w:p>
    <w:p w:rsidR="0050296A" w:rsidRDefault="0050296A">
      <w:pPr>
        <w:pStyle w:val="BodyText"/>
        <w:rPr>
          <w:b/>
        </w:rPr>
      </w:pPr>
    </w:p>
    <w:p w:rsidR="0050296A" w:rsidRDefault="006357AC">
      <w:pPr>
        <w:tabs>
          <w:tab w:val="left" w:pos="6767"/>
        </w:tabs>
        <w:spacing w:before="184"/>
        <w:ind w:right="153"/>
        <w:jc w:val="center"/>
        <w:rPr>
          <w:b/>
          <w:sz w:val="32"/>
        </w:rPr>
      </w:pPr>
      <w:r>
        <w:rPr>
          <w:b/>
          <w:sz w:val="32"/>
        </w:rPr>
        <w:t>Free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State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Province</w:t>
      </w:r>
      <w:r>
        <w:rPr>
          <w:b/>
          <w:sz w:val="32"/>
        </w:rPr>
        <w:tab/>
        <w:t>Provinsie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Vrystaat</w:t>
      </w:r>
    </w:p>
    <w:p w:rsidR="0050296A" w:rsidRDefault="0050296A">
      <w:pPr>
        <w:pStyle w:val="BodyText"/>
        <w:rPr>
          <w:b/>
          <w:sz w:val="32"/>
        </w:rPr>
      </w:pPr>
    </w:p>
    <w:p w:rsidR="0050296A" w:rsidRDefault="0050296A">
      <w:pPr>
        <w:pStyle w:val="BodyText"/>
        <w:spacing w:before="8"/>
        <w:rPr>
          <w:b/>
          <w:sz w:val="29"/>
        </w:rPr>
      </w:pPr>
    </w:p>
    <w:p w:rsidR="0050296A" w:rsidRDefault="006357AC">
      <w:pPr>
        <w:tabs>
          <w:tab w:val="left" w:pos="6839"/>
        </w:tabs>
        <w:ind w:right="221"/>
        <w:jc w:val="center"/>
        <w:rPr>
          <w:b/>
        </w:rPr>
      </w:pPr>
      <w:r>
        <w:rPr>
          <w:b/>
          <w:w w:val="85"/>
        </w:rPr>
        <w:t>Published</w:t>
      </w:r>
      <w:r>
        <w:rPr>
          <w:b/>
          <w:spacing w:val="-17"/>
          <w:w w:val="85"/>
        </w:rPr>
        <w:t xml:space="preserve"> </w:t>
      </w:r>
      <w:r>
        <w:rPr>
          <w:b/>
          <w:w w:val="85"/>
        </w:rPr>
        <w:t>by</w:t>
      </w:r>
      <w:r>
        <w:rPr>
          <w:b/>
          <w:spacing w:val="-17"/>
          <w:w w:val="85"/>
        </w:rPr>
        <w:t xml:space="preserve"> </w:t>
      </w:r>
      <w:r>
        <w:rPr>
          <w:b/>
          <w:w w:val="85"/>
        </w:rPr>
        <w:t>Authority</w:t>
      </w:r>
      <w:r>
        <w:rPr>
          <w:b/>
          <w:w w:val="85"/>
        </w:rPr>
        <w:tab/>
        <w:t>Uitgegee</w:t>
      </w:r>
      <w:r>
        <w:rPr>
          <w:b/>
          <w:spacing w:val="-30"/>
          <w:w w:val="85"/>
        </w:rPr>
        <w:t xml:space="preserve"> </w:t>
      </w:r>
      <w:r>
        <w:rPr>
          <w:b/>
          <w:w w:val="85"/>
        </w:rPr>
        <w:t>op</w:t>
      </w:r>
      <w:r>
        <w:rPr>
          <w:b/>
          <w:spacing w:val="-30"/>
          <w:w w:val="85"/>
        </w:rPr>
        <w:t xml:space="preserve"> </w:t>
      </w:r>
      <w:r>
        <w:rPr>
          <w:b/>
          <w:w w:val="85"/>
        </w:rPr>
        <w:t>Gesag</w:t>
      </w:r>
    </w:p>
    <w:p w:rsidR="0050296A" w:rsidRDefault="0050296A">
      <w:pPr>
        <w:pStyle w:val="BodyText"/>
        <w:rPr>
          <w:b/>
        </w:rPr>
      </w:pPr>
    </w:p>
    <w:p w:rsidR="00E03889" w:rsidRDefault="00E03889">
      <w:pPr>
        <w:pStyle w:val="BodyText"/>
        <w:rPr>
          <w:b/>
        </w:rPr>
      </w:pPr>
    </w:p>
    <w:p w:rsidR="00E03889" w:rsidRDefault="00E03889" w:rsidP="00E03889">
      <w:pPr>
        <w:pStyle w:val="Heading1"/>
        <w:spacing w:before="75"/>
        <w:ind w:left="219" w:right="0"/>
        <w:jc w:val="left"/>
        <w:rPr>
          <w:w w:val="85"/>
        </w:rPr>
      </w:pPr>
    </w:p>
    <w:p w:rsidR="00E03889" w:rsidRDefault="00E03889" w:rsidP="00E03889">
      <w:pPr>
        <w:pStyle w:val="Heading1"/>
        <w:spacing w:before="75"/>
        <w:ind w:left="219" w:right="0"/>
        <w:jc w:val="left"/>
        <w:rPr>
          <w:w w:val="85"/>
        </w:rPr>
      </w:pPr>
    </w:p>
    <w:p w:rsidR="00E03889" w:rsidRDefault="00E03889" w:rsidP="00E03889">
      <w:pPr>
        <w:pStyle w:val="Heading1"/>
        <w:spacing w:before="75"/>
        <w:ind w:left="219" w:right="0"/>
        <w:jc w:val="left"/>
        <w:rPr>
          <w:w w:val="85"/>
        </w:rPr>
      </w:pPr>
    </w:p>
    <w:p w:rsidR="00E03889" w:rsidRDefault="00E03889" w:rsidP="00E03889">
      <w:pPr>
        <w:pStyle w:val="Heading1"/>
        <w:spacing w:before="75"/>
        <w:ind w:left="219" w:right="0"/>
        <w:jc w:val="left"/>
      </w:pPr>
      <w:r>
        <w:rPr>
          <w:w w:val="85"/>
        </w:rPr>
        <w:t>[PROVINCIAL NOTICE NO. 297 OF 2016]</w:t>
      </w:r>
    </w:p>
    <w:p w:rsidR="00E03889" w:rsidRDefault="00E03889" w:rsidP="00E03889">
      <w:pPr>
        <w:pStyle w:val="BodyText"/>
        <w:spacing w:before="4"/>
        <w:rPr>
          <w:b/>
          <w:sz w:val="13"/>
        </w:rPr>
      </w:pPr>
    </w:p>
    <w:p w:rsidR="00E03889" w:rsidRDefault="00E03889" w:rsidP="00E03889">
      <w:pPr>
        <w:spacing w:before="75"/>
        <w:ind w:left="3602" w:right="3601"/>
        <w:jc w:val="center"/>
        <w:rPr>
          <w:b/>
          <w:sz w:val="20"/>
        </w:rPr>
      </w:pPr>
      <w:r>
        <w:rPr>
          <w:b/>
          <w:w w:val="85"/>
          <w:sz w:val="20"/>
        </w:rPr>
        <w:t>BY-LAWS RELATING TO RULES AND ORDERS</w:t>
      </w:r>
    </w:p>
    <w:p w:rsidR="00E03889" w:rsidRDefault="00E03889" w:rsidP="00E03889">
      <w:pPr>
        <w:pStyle w:val="BodyText"/>
        <w:spacing w:before="9"/>
        <w:rPr>
          <w:b/>
          <w:sz w:val="19"/>
        </w:rPr>
      </w:pPr>
    </w:p>
    <w:p w:rsidR="00E03889" w:rsidRDefault="00E03889" w:rsidP="00E03889">
      <w:pPr>
        <w:pStyle w:val="BodyText"/>
        <w:spacing w:before="1"/>
        <w:ind w:left="219" w:right="217"/>
        <w:jc w:val="both"/>
      </w:pPr>
      <w:r>
        <w:rPr>
          <w:w w:val="85"/>
        </w:rPr>
        <w:t>Notice</w:t>
      </w:r>
      <w:r>
        <w:rPr>
          <w:spacing w:val="-17"/>
          <w:w w:val="85"/>
        </w:rPr>
        <w:t xml:space="preserve"> </w:t>
      </w:r>
      <w:r>
        <w:rPr>
          <w:w w:val="85"/>
        </w:rPr>
        <w:t>is</w:t>
      </w:r>
      <w:r>
        <w:rPr>
          <w:spacing w:val="-16"/>
          <w:w w:val="85"/>
        </w:rPr>
        <w:t xml:space="preserve"> </w:t>
      </w:r>
      <w:r>
        <w:rPr>
          <w:w w:val="85"/>
        </w:rPr>
        <w:t>hereby</w:t>
      </w:r>
      <w:r>
        <w:rPr>
          <w:spacing w:val="-16"/>
          <w:w w:val="85"/>
        </w:rPr>
        <w:t xml:space="preserve"> </w:t>
      </w:r>
      <w:r>
        <w:rPr>
          <w:w w:val="85"/>
        </w:rPr>
        <w:t>given</w:t>
      </w:r>
      <w:r>
        <w:rPr>
          <w:spacing w:val="-16"/>
          <w:w w:val="85"/>
        </w:rPr>
        <w:t xml:space="preserve"> </w:t>
      </w:r>
      <w:r>
        <w:rPr>
          <w:w w:val="85"/>
        </w:rPr>
        <w:t>that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w w:val="85"/>
        </w:rPr>
        <w:t>Mohokare</w:t>
      </w:r>
      <w:r>
        <w:rPr>
          <w:spacing w:val="-15"/>
          <w:w w:val="85"/>
        </w:rPr>
        <w:t xml:space="preserve"> </w:t>
      </w:r>
      <w:r>
        <w:rPr>
          <w:w w:val="85"/>
        </w:rPr>
        <w:t>Local</w:t>
      </w:r>
      <w:r>
        <w:rPr>
          <w:spacing w:val="-16"/>
          <w:w w:val="85"/>
        </w:rPr>
        <w:t xml:space="preserve"> </w:t>
      </w:r>
      <w:r>
        <w:rPr>
          <w:w w:val="85"/>
        </w:rPr>
        <w:t>Municipality</w:t>
      </w:r>
      <w:r>
        <w:rPr>
          <w:spacing w:val="-16"/>
          <w:w w:val="85"/>
        </w:rPr>
        <w:t xml:space="preserve"> </w:t>
      </w:r>
      <w:r>
        <w:rPr>
          <w:w w:val="85"/>
        </w:rPr>
        <w:t>on</w:t>
      </w:r>
      <w:r>
        <w:rPr>
          <w:spacing w:val="-16"/>
          <w:w w:val="85"/>
        </w:rPr>
        <w:t xml:space="preserve"> </w:t>
      </w:r>
      <w:r>
        <w:rPr>
          <w:w w:val="85"/>
        </w:rPr>
        <w:t>13</w:t>
      </w:r>
      <w:r>
        <w:rPr>
          <w:spacing w:val="-15"/>
          <w:w w:val="85"/>
        </w:rPr>
        <w:t xml:space="preserve"> </w:t>
      </w:r>
      <w:r>
        <w:rPr>
          <w:w w:val="85"/>
        </w:rPr>
        <w:t>December</w:t>
      </w:r>
      <w:r>
        <w:rPr>
          <w:spacing w:val="-15"/>
          <w:w w:val="85"/>
        </w:rPr>
        <w:t xml:space="preserve"> </w:t>
      </w:r>
      <w:r>
        <w:rPr>
          <w:w w:val="85"/>
        </w:rPr>
        <w:t>2016</w:t>
      </w:r>
      <w:r>
        <w:rPr>
          <w:spacing w:val="-16"/>
          <w:w w:val="85"/>
        </w:rPr>
        <w:t xml:space="preserve"> </w:t>
      </w:r>
      <w:r>
        <w:rPr>
          <w:w w:val="85"/>
        </w:rPr>
        <w:t>has</w:t>
      </w:r>
      <w:r>
        <w:rPr>
          <w:spacing w:val="-15"/>
          <w:w w:val="85"/>
        </w:rPr>
        <w:t xml:space="preserve"> </w:t>
      </w:r>
      <w:r>
        <w:rPr>
          <w:w w:val="85"/>
        </w:rPr>
        <w:t>adopted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w w:val="85"/>
        </w:rPr>
        <w:t>Standard</w:t>
      </w:r>
      <w:r>
        <w:rPr>
          <w:spacing w:val="-16"/>
          <w:w w:val="85"/>
        </w:rPr>
        <w:t xml:space="preserve"> </w:t>
      </w:r>
      <w:r>
        <w:rPr>
          <w:w w:val="85"/>
        </w:rPr>
        <w:t>Standing</w:t>
      </w:r>
      <w:r>
        <w:rPr>
          <w:spacing w:val="-17"/>
          <w:w w:val="85"/>
        </w:rPr>
        <w:t xml:space="preserve"> </w:t>
      </w:r>
      <w:r>
        <w:rPr>
          <w:w w:val="85"/>
        </w:rPr>
        <w:t>Rules</w:t>
      </w:r>
      <w:r>
        <w:rPr>
          <w:spacing w:val="-17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Orders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By-Law </w:t>
      </w:r>
      <w:r>
        <w:rPr>
          <w:w w:val="90"/>
        </w:rPr>
        <w:t>as</w:t>
      </w:r>
      <w:r>
        <w:rPr>
          <w:spacing w:val="-27"/>
          <w:w w:val="90"/>
        </w:rPr>
        <w:t xml:space="preserve"> </w:t>
      </w:r>
      <w:r>
        <w:rPr>
          <w:w w:val="90"/>
        </w:rPr>
        <w:t>published</w:t>
      </w:r>
      <w:r>
        <w:rPr>
          <w:spacing w:val="-27"/>
          <w:w w:val="90"/>
        </w:rPr>
        <w:t xml:space="preserve"> </w:t>
      </w:r>
      <w:r>
        <w:rPr>
          <w:w w:val="90"/>
        </w:rPr>
        <w:t>by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Acting</w:t>
      </w:r>
      <w:r>
        <w:rPr>
          <w:spacing w:val="-26"/>
          <w:w w:val="90"/>
        </w:rPr>
        <w:t xml:space="preserve"> </w:t>
      </w:r>
      <w:r>
        <w:rPr>
          <w:w w:val="90"/>
        </w:rPr>
        <w:t>MEC</w:t>
      </w:r>
      <w:r>
        <w:rPr>
          <w:spacing w:val="-26"/>
          <w:w w:val="90"/>
        </w:rPr>
        <w:t xml:space="preserve"> </w:t>
      </w:r>
      <w:r>
        <w:rPr>
          <w:w w:val="90"/>
        </w:rPr>
        <w:t>for</w:t>
      </w:r>
      <w:r>
        <w:rPr>
          <w:spacing w:val="-27"/>
          <w:w w:val="90"/>
        </w:rPr>
        <w:t xml:space="preserve"> </w:t>
      </w:r>
      <w:r>
        <w:rPr>
          <w:w w:val="90"/>
        </w:rPr>
        <w:t>Local</w:t>
      </w:r>
      <w:r>
        <w:rPr>
          <w:spacing w:val="-27"/>
          <w:w w:val="90"/>
        </w:rPr>
        <w:t xml:space="preserve"> </w:t>
      </w:r>
      <w:r>
        <w:rPr>
          <w:w w:val="90"/>
        </w:rPr>
        <w:t>Government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Free</w:t>
      </w:r>
      <w:r>
        <w:rPr>
          <w:spacing w:val="-27"/>
          <w:w w:val="90"/>
        </w:rPr>
        <w:t xml:space="preserve"> </w:t>
      </w:r>
      <w:r>
        <w:rPr>
          <w:w w:val="90"/>
        </w:rPr>
        <w:t>State</w:t>
      </w:r>
      <w:r>
        <w:rPr>
          <w:spacing w:val="-27"/>
          <w:w w:val="90"/>
        </w:rPr>
        <w:t xml:space="preserve"> </w:t>
      </w:r>
      <w:r>
        <w:rPr>
          <w:w w:val="90"/>
        </w:rPr>
        <w:t>Province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Provincial</w:t>
      </w:r>
      <w:r>
        <w:rPr>
          <w:spacing w:val="-27"/>
          <w:w w:val="90"/>
        </w:rPr>
        <w:t xml:space="preserve"> </w:t>
      </w:r>
      <w:r>
        <w:rPr>
          <w:w w:val="90"/>
        </w:rPr>
        <w:t>Gazette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23</w:t>
      </w:r>
      <w:r>
        <w:rPr>
          <w:spacing w:val="-27"/>
          <w:w w:val="90"/>
        </w:rPr>
        <w:t xml:space="preserve"> </w:t>
      </w:r>
      <w:r>
        <w:rPr>
          <w:w w:val="90"/>
        </w:rPr>
        <w:t>September</w:t>
      </w:r>
      <w:r>
        <w:rPr>
          <w:spacing w:val="-26"/>
          <w:w w:val="90"/>
        </w:rPr>
        <w:t xml:space="preserve"> </w:t>
      </w:r>
      <w:r>
        <w:rPr>
          <w:w w:val="90"/>
        </w:rPr>
        <w:t>2016</w:t>
      </w:r>
      <w:r>
        <w:rPr>
          <w:spacing w:val="-27"/>
          <w:w w:val="90"/>
        </w:rPr>
        <w:t xml:space="preserve"> </w:t>
      </w:r>
      <w:r>
        <w:rPr>
          <w:w w:val="90"/>
        </w:rPr>
        <w:t>(Provincial Notice</w:t>
      </w:r>
      <w:r>
        <w:rPr>
          <w:spacing w:val="-30"/>
          <w:w w:val="90"/>
        </w:rPr>
        <w:t xml:space="preserve"> </w:t>
      </w:r>
      <w:r>
        <w:rPr>
          <w:w w:val="90"/>
        </w:rPr>
        <w:t>223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2016)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29"/>
          <w:w w:val="90"/>
        </w:rPr>
        <w:t xml:space="preserve"> </w:t>
      </w:r>
      <w:r>
        <w:rPr>
          <w:w w:val="90"/>
        </w:rPr>
        <w:t>serve</w:t>
      </w:r>
      <w:r>
        <w:rPr>
          <w:spacing w:val="-30"/>
          <w:w w:val="90"/>
        </w:rPr>
        <w:t xml:space="preserve"> </w:t>
      </w:r>
      <w:r>
        <w:rPr>
          <w:w w:val="90"/>
        </w:rPr>
        <w:t>as</w:t>
      </w:r>
      <w:r>
        <w:rPr>
          <w:spacing w:val="-29"/>
          <w:w w:val="90"/>
        </w:rPr>
        <w:t xml:space="preserve"> </w:t>
      </w:r>
      <w:r>
        <w:rPr>
          <w:w w:val="90"/>
        </w:rPr>
        <w:t>standing</w:t>
      </w:r>
      <w:r>
        <w:rPr>
          <w:spacing w:val="-30"/>
          <w:w w:val="90"/>
        </w:rPr>
        <w:t xml:space="preserve"> </w:t>
      </w:r>
      <w:r>
        <w:rPr>
          <w:w w:val="90"/>
        </w:rPr>
        <w:t>rules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29"/>
          <w:w w:val="90"/>
        </w:rPr>
        <w:t xml:space="preserve"> </w:t>
      </w:r>
      <w:r>
        <w:rPr>
          <w:w w:val="90"/>
        </w:rPr>
        <w:t>orders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municipality.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by-law</w:t>
      </w:r>
      <w:r>
        <w:rPr>
          <w:spacing w:val="-29"/>
          <w:w w:val="90"/>
        </w:rPr>
        <w:t xml:space="preserve"> </w:t>
      </w:r>
      <w:r>
        <w:rPr>
          <w:w w:val="90"/>
        </w:rPr>
        <w:t>is</w:t>
      </w:r>
      <w:r>
        <w:rPr>
          <w:spacing w:val="-30"/>
          <w:w w:val="90"/>
        </w:rPr>
        <w:t xml:space="preserve"> </w:t>
      </w:r>
      <w:r>
        <w:rPr>
          <w:w w:val="90"/>
        </w:rPr>
        <w:t>hereby</w:t>
      </w:r>
      <w:r>
        <w:rPr>
          <w:spacing w:val="-30"/>
          <w:w w:val="90"/>
        </w:rPr>
        <w:t xml:space="preserve"> </w:t>
      </w:r>
      <w:r>
        <w:rPr>
          <w:w w:val="90"/>
        </w:rPr>
        <w:t>promulgated</w:t>
      </w:r>
      <w:r>
        <w:rPr>
          <w:spacing w:val="-30"/>
          <w:w w:val="90"/>
        </w:rPr>
        <w:t xml:space="preserve"> </w:t>
      </w:r>
      <w:r>
        <w:rPr>
          <w:w w:val="90"/>
        </w:rPr>
        <w:t>by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municipality</w:t>
      </w:r>
      <w:r>
        <w:rPr>
          <w:spacing w:val="-29"/>
          <w:w w:val="90"/>
        </w:rPr>
        <w:t xml:space="preserve"> </w:t>
      </w:r>
      <w:r>
        <w:rPr>
          <w:w w:val="90"/>
        </w:rPr>
        <w:t>in</w:t>
      </w:r>
      <w:r>
        <w:rPr>
          <w:spacing w:val="-30"/>
          <w:w w:val="90"/>
        </w:rPr>
        <w:t xml:space="preserve"> </w:t>
      </w:r>
      <w:r>
        <w:rPr>
          <w:w w:val="90"/>
        </w:rPr>
        <w:t>terms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85"/>
        </w:rPr>
        <w:t>Section</w:t>
      </w:r>
      <w:r>
        <w:rPr>
          <w:spacing w:val="-16"/>
          <w:w w:val="85"/>
        </w:rPr>
        <w:t xml:space="preserve"> </w:t>
      </w:r>
      <w:r>
        <w:rPr>
          <w:w w:val="85"/>
        </w:rPr>
        <w:t>156</w:t>
      </w:r>
      <w:r>
        <w:rPr>
          <w:spacing w:val="-16"/>
          <w:w w:val="85"/>
        </w:rPr>
        <w:t xml:space="preserve"> </w:t>
      </w:r>
      <w:r>
        <w:rPr>
          <w:w w:val="85"/>
        </w:rPr>
        <w:t>(2)</w:t>
      </w:r>
      <w:r>
        <w:rPr>
          <w:spacing w:val="-15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w w:val="85"/>
        </w:rPr>
        <w:t>Constitution</w:t>
      </w:r>
      <w:r>
        <w:rPr>
          <w:spacing w:val="-16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w w:val="85"/>
        </w:rPr>
        <w:t>Republic</w:t>
      </w:r>
      <w:r>
        <w:rPr>
          <w:spacing w:val="-16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South</w:t>
      </w:r>
      <w:r>
        <w:rPr>
          <w:spacing w:val="-16"/>
          <w:w w:val="85"/>
        </w:rPr>
        <w:t xml:space="preserve"> </w:t>
      </w:r>
      <w:r>
        <w:rPr>
          <w:w w:val="85"/>
        </w:rPr>
        <w:t>Africa,</w:t>
      </w:r>
      <w:r>
        <w:rPr>
          <w:spacing w:val="-14"/>
          <w:w w:val="85"/>
        </w:rPr>
        <w:t xml:space="preserve"> </w:t>
      </w:r>
      <w:r>
        <w:rPr>
          <w:w w:val="85"/>
        </w:rPr>
        <w:t>1996</w:t>
      </w:r>
      <w:r>
        <w:rPr>
          <w:spacing w:val="-16"/>
          <w:w w:val="85"/>
        </w:rPr>
        <w:t xml:space="preserve"> </w:t>
      </w:r>
      <w:r>
        <w:rPr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w w:val="85"/>
        </w:rPr>
        <w:t>in</w:t>
      </w:r>
      <w:r>
        <w:rPr>
          <w:spacing w:val="-16"/>
          <w:w w:val="85"/>
        </w:rPr>
        <w:t xml:space="preserve"> </w:t>
      </w:r>
      <w:r>
        <w:rPr>
          <w:w w:val="85"/>
        </w:rPr>
        <w:t>accordance</w:t>
      </w:r>
      <w:r>
        <w:rPr>
          <w:spacing w:val="-16"/>
          <w:w w:val="85"/>
        </w:rPr>
        <w:t xml:space="preserve"> </w:t>
      </w:r>
      <w:r>
        <w:rPr>
          <w:w w:val="85"/>
        </w:rPr>
        <w:t>with</w:t>
      </w:r>
      <w:r>
        <w:rPr>
          <w:spacing w:val="-16"/>
          <w:w w:val="85"/>
        </w:rPr>
        <w:t xml:space="preserve"> </w:t>
      </w:r>
      <w:r>
        <w:rPr>
          <w:w w:val="85"/>
        </w:rPr>
        <w:t>Section</w:t>
      </w:r>
      <w:r>
        <w:rPr>
          <w:spacing w:val="-16"/>
          <w:w w:val="85"/>
        </w:rPr>
        <w:t xml:space="preserve"> </w:t>
      </w:r>
      <w:r>
        <w:rPr>
          <w:w w:val="85"/>
        </w:rPr>
        <w:t>13(a)</w:t>
      </w:r>
      <w:r>
        <w:rPr>
          <w:spacing w:val="-14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w w:val="85"/>
        </w:rPr>
        <w:t>Local</w:t>
      </w:r>
      <w:r>
        <w:rPr>
          <w:spacing w:val="-16"/>
          <w:w w:val="85"/>
        </w:rPr>
        <w:t xml:space="preserve"> </w:t>
      </w:r>
      <w:r>
        <w:rPr>
          <w:w w:val="85"/>
        </w:rPr>
        <w:t>Government:</w:t>
      </w:r>
      <w:r>
        <w:rPr>
          <w:spacing w:val="-16"/>
          <w:w w:val="85"/>
        </w:rPr>
        <w:t xml:space="preserve"> </w:t>
      </w:r>
      <w:r>
        <w:rPr>
          <w:w w:val="85"/>
        </w:rPr>
        <w:t>Municipal Systems</w:t>
      </w:r>
      <w:r>
        <w:rPr>
          <w:spacing w:val="-16"/>
          <w:w w:val="85"/>
        </w:rPr>
        <w:t xml:space="preserve"> </w:t>
      </w:r>
      <w:r>
        <w:rPr>
          <w:w w:val="85"/>
        </w:rPr>
        <w:t>Act,</w:t>
      </w:r>
      <w:r>
        <w:rPr>
          <w:spacing w:val="-18"/>
          <w:w w:val="85"/>
        </w:rPr>
        <w:t xml:space="preserve"> </w:t>
      </w:r>
      <w:r>
        <w:rPr>
          <w:w w:val="85"/>
        </w:rPr>
        <w:t>2000</w:t>
      </w:r>
      <w:r>
        <w:rPr>
          <w:spacing w:val="-18"/>
          <w:w w:val="85"/>
        </w:rPr>
        <w:t xml:space="preserve"> </w:t>
      </w:r>
      <w:r>
        <w:rPr>
          <w:w w:val="85"/>
        </w:rPr>
        <w:t>(Act</w:t>
      </w:r>
      <w:r>
        <w:rPr>
          <w:spacing w:val="-18"/>
          <w:w w:val="85"/>
        </w:rPr>
        <w:t xml:space="preserve"> </w:t>
      </w:r>
      <w:r>
        <w:rPr>
          <w:w w:val="85"/>
        </w:rPr>
        <w:t>32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2000).</w:t>
      </w:r>
    </w:p>
    <w:p w:rsidR="00E03889" w:rsidRDefault="00E03889" w:rsidP="00E03889">
      <w:pPr>
        <w:pStyle w:val="BodyText"/>
      </w:pPr>
    </w:p>
    <w:p w:rsidR="00E03889" w:rsidRDefault="00E03889" w:rsidP="00E03889">
      <w:pPr>
        <w:pStyle w:val="BodyText"/>
        <w:spacing w:before="4"/>
      </w:pPr>
    </w:p>
    <w:p w:rsidR="00E03889" w:rsidRDefault="00E03889" w:rsidP="00E03889">
      <w:pPr>
        <w:pStyle w:val="Heading1"/>
        <w:spacing w:line="228" w:lineRule="exact"/>
        <w:ind w:left="216" w:right="4176"/>
        <w:jc w:val="left"/>
        <w:rPr>
          <w:w w:val="90"/>
        </w:rPr>
      </w:pPr>
      <w:r>
        <w:rPr>
          <w:w w:val="90"/>
        </w:rPr>
        <w:t xml:space="preserve">CT PANYANI </w:t>
      </w:r>
    </w:p>
    <w:p w:rsidR="00E03889" w:rsidRDefault="00E03889" w:rsidP="00E03889">
      <w:pPr>
        <w:pStyle w:val="Heading1"/>
        <w:spacing w:line="228" w:lineRule="exact"/>
        <w:ind w:left="216" w:right="4176"/>
        <w:jc w:val="left"/>
        <w:rPr>
          <w:w w:val="90"/>
        </w:rPr>
      </w:pPr>
    </w:p>
    <w:p w:rsidR="00E03889" w:rsidRDefault="00E03889" w:rsidP="00E03889">
      <w:pPr>
        <w:pStyle w:val="Heading1"/>
        <w:spacing w:line="228" w:lineRule="exact"/>
        <w:ind w:left="216" w:right="4176"/>
        <w:jc w:val="left"/>
        <w:rPr>
          <w:w w:val="80"/>
        </w:rPr>
      </w:pPr>
      <w:r>
        <w:rPr>
          <w:w w:val="80"/>
        </w:rPr>
        <w:t>MUNICIPAL MANAGER</w:t>
      </w:r>
    </w:p>
    <w:p w:rsidR="00E03889" w:rsidRDefault="00E03889">
      <w:pPr>
        <w:pStyle w:val="BodyText"/>
        <w:rPr>
          <w:b/>
        </w:rPr>
      </w:pPr>
    </w:p>
    <w:p w:rsidR="00E03889" w:rsidRDefault="00E03889">
      <w:pPr>
        <w:pStyle w:val="BodyText"/>
        <w:rPr>
          <w:b/>
        </w:rPr>
      </w:pPr>
      <w:bookmarkStart w:id="0" w:name="_GoBack"/>
      <w:bookmarkEnd w:id="0"/>
    </w:p>
    <w:sectPr w:rsidR="00E03889" w:rsidSect="00E03889">
      <w:headerReference w:type="default" r:id="rId9"/>
      <w:type w:val="continuous"/>
      <w:pgSz w:w="11910" w:h="16840"/>
      <w:pgMar w:top="1020" w:right="5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AC" w:rsidRDefault="006357AC">
      <w:r>
        <w:separator/>
      </w:r>
    </w:p>
  </w:endnote>
  <w:endnote w:type="continuationSeparator" w:id="0">
    <w:p w:rsidR="006357AC" w:rsidRDefault="0063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AC" w:rsidRDefault="006357AC">
      <w:r>
        <w:separator/>
      </w:r>
    </w:p>
  </w:footnote>
  <w:footnote w:type="continuationSeparator" w:id="0">
    <w:p w:rsidR="006357AC" w:rsidRDefault="00635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6A" w:rsidRDefault="00193ED5">
    <w:pPr>
      <w:pStyle w:val="BodyText"/>
      <w:spacing w:line="14" w:lineRule="auto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503209088" behindDoc="1" locked="0" layoutInCell="1" allowOverlap="1" wp14:anchorId="5F134493" wp14:editId="013A98FE">
              <wp:simplePos x="0" y="0"/>
              <wp:positionH relativeFrom="page">
                <wp:posOffset>457200</wp:posOffset>
              </wp:positionH>
              <wp:positionV relativeFrom="page">
                <wp:posOffset>732155</wp:posOffset>
              </wp:positionV>
              <wp:extent cx="6659245" cy="1270"/>
              <wp:effectExtent l="9525" t="8255" r="8255" b="952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9245" cy="1270"/>
                      </a:xfrm>
                      <a:custGeom>
                        <a:avLst/>
                        <a:gdLst>
                          <a:gd name="T0" fmla="+- 0 720 720"/>
                          <a:gd name="T1" fmla="*/ T0 w 10487"/>
                          <a:gd name="T2" fmla="+- 0 1356 720"/>
                          <a:gd name="T3" fmla="*/ T2 w 10487"/>
                          <a:gd name="T4" fmla="+- 0 1358 720"/>
                          <a:gd name="T5" fmla="*/ T4 w 10487"/>
                          <a:gd name="T6" fmla="+- 0 1994 720"/>
                          <a:gd name="T7" fmla="*/ T6 w 10487"/>
                          <a:gd name="T8" fmla="+- 0 1997 720"/>
                          <a:gd name="T9" fmla="*/ T8 w 10487"/>
                          <a:gd name="T10" fmla="+- 0 2633 720"/>
                          <a:gd name="T11" fmla="*/ T10 w 10487"/>
                          <a:gd name="T12" fmla="+- 0 2635 720"/>
                          <a:gd name="T13" fmla="*/ T12 w 10487"/>
                          <a:gd name="T14" fmla="+- 0 3271 720"/>
                          <a:gd name="T15" fmla="*/ T14 w 10487"/>
                          <a:gd name="T16" fmla="+- 0 3274 720"/>
                          <a:gd name="T17" fmla="*/ T16 w 10487"/>
                          <a:gd name="T18" fmla="+- 0 3909 720"/>
                          <a:gd name="T19" fmla="*/ T18 w 10487"/>
                          <a:gd name="T20" fmla="+- 0 3912 720"/>
                          <a:gd name="T21" fmla="*/ T20 w 10487"/>
                          <a:gd name="T22" fmla="+- 0 4548 720"/>
                          <a:gd name="T23" fmla="*/ T22 w 10487"/>
                          <a:gd name="T24" fmla="+- 0 4550 720"/>
                          <a:gd name="T25" fmla="*/ T24 w 10487"/>
                          <a:gd name="T26" fmla="+- 0 5186 720"/>
                          <a:gd name="T27" fmla="*/ T26 w 10487"/>
                          <a:gd name="T28" fmla="+- 0 5189 720"/>
                          <a:gd name="T29" fmla="*/ T28 w 10487"/>
                          <a:gd name="T30" fmla="+- 0 5825 720"/>
                          <a:gd name="T31" fmla="*/ T30 w 10487"/>
                          <a:gd name="T32" fmla="+- 0 5827 720"/>
                          <a:gd name="T33" fmla="*/ T32 w 10487"/>
                          <a:gd name="T34" fmla="+- 0 6463 720"/>
                          <a:gd name="T35" fmla="*/ T34 w 10487"/>
                          <a:gd name="T36" fmla="+- 0 6466 720"/>
                          <a:gd name="T37" fmla="*/ T36 w 10487"/>
                          <a:gd name="T38" fmla="+- 0 7101 720"/>
                          <a:gd name="T39" fmla="*/ T38 w 10487"/>
                          <a:gd name="T40" fmla="+- 0 7104 720"/>
                          <a:gd name="T41" fmla="*/ T40 w 10487"/>
                          <a:gd name="T42" fmla="+- 0 7740 720"/>
                          <a:gd name="T43" fmla="*/ T42 w 10487"/>
                          <a:gd name="T44" fmla="+- 0 7742 720"/>
                          <a:gd name="T45" fmla="*/ T44 w 10487"/>
                          <a:gd name="T46" fmla="+- 0 8378 720"/>
                          <a:gd name="T47" fmla="*/ T46 w 10487"/>
                          <a:gd name="T48" fmla="+- 0 8381 720"/>
                          <a:gd name="T49" fmla="*/ T48 w 10487"/>
                          <a:gd name="T50" fmla="+- 0 9017 720"/>
                          <a:gd name="T51" fmla="*/ T50 w 10487"/>
                          <a:gd name="T52" fmla="+- 0 9019 720"/>
                          <a:gd name="T53" fmla="*/ T52 w 10487"/>
                          <a:gd name="T54" fmla="+- 0 9655 720"/>
                          <a:gd name="T55" fmla="*/ T54 w 10487"/>
                          <a:gd name="T56" fmla="+- 0 9658 720"/>
                          <a:gd name="T57" fmla="*/ T56 w 10487"/>
                          <a:gd name="T58" fmla="+- 0 10293 720"/>
                          <a:gd name="T59" fmla="*/ T58 w 10487"/>
                          <a:gd name="T60" fmla="+- 0 10296 720"/>
                          <a:gd name="T61" fmla="*/ T60 w 10487"/>
                          <a:gd name="T62" fmla="+- 0 10932 720"/>
                          <a:gd name="T63" fmla="*/ T62 w 10487"/>
                          <a:gd name="T64" fmla="+- 0 10934 720"/>
                          <a:gd name="T65" fmla="*/ T64 w 10487"/>
                          <a:gd name="T66" fmla="+- 0 11207 720"/>
                          <a:gd name="T67" fmla="*/ T66 w 1048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  <a:cxn ang="0">
                            <a:pos x="T53" y="0"/>
                          </a:cxn>
                          <a:cxn ang="0">
                            <a:pos x="T55" y="0"/>
                          </a:cxn>
                          <a:cxn ang="0">
                            <a:pos x="T57" y="0"/>
                          </a:cxn>
                          <a:cxn ang="0">
                            <a:pos x="T59" y="0"/>
                          </a:cxn>
                          <a:cxn ang="0">
                            <a:pos x="T61" y="0"/>
                          </a:cxn>
                          <a:cxn ang="0">
                            <a:pos x="T63" y="0"/>
                          </a:cxn>
                          <a:cxn ang="0">
                            <a:pos x="T65" y="0"/>
                          </a:cxn>
                          <a:cxn ang="0">
                            <a:pos x="T67" y="0"/>
                          </a:cxn>
                        </a:cxnLst>
                        <a:rect l="0" t="0" r="r" b="b"/>
                        <a:pathLst>
                          <a:path w="10487">
                            <a:moveTo>
                              <a:pt x="0" y="0"/>
                            </a:moveTo>
                            <a:lnTo>
                              <a:pt x="636" y="0"/>
                            </a:lnTo>
                            <a:moveTo>
                              <a:pt x="638" y="0"/>
                            </a:moveTo>
                            <a:lnTo>
                              <a:pt x="1274" y="0"/>
                            </a:lnTo>
                            <a:moveTo>
                              <a:pt x="1277" y="0"/>
                            </a:moveTo>
                            <a:lnTo>
                              <a:pt x="1913" y="0"/>
                            </a:lnTo>
                            <a:moveTo>
                              <a:pt x="1915" y="0"/>
                            </a:moveTo>
                            <a:lnTo>
                              <a:pt x="2551" y="0"/>
                            </a:lnTo>
                            <a:moveTo>
                              <a:pt x="2554" y="0"/>
                            </a:moveTo>
                            <a:lnTo>
                              <a:pt x="3189" y="0"/>
                            </a:lnTo>
                            <a:moveTo>
                              <a:pt x="3192" y="0"/>
                            </a:moveTo>
                            <a:lnTo>
                              <a:pt x="3828" y="0"/>
                            </a:lnTo>
                            <a:moveTo>
                              <a:pt x="3830" y="0"/>
                            </a:moveTo>
                            <a:lnTo>
                              <a:pt x="4466" y="0"/>
                            </a:lnTo>
                            <a:moveTo>
                              <a:pt x="4469" y="0"/>
                            </a:moveTo>
                            <a:lnTo>
                              <a:pt x="5105" y="0"/>
                            </a:lnTo>
                            <a:moveTo>
                              <a:pt x="5107" y="0"/>
                            </a:moveTo>
                            <a:lnTo>
                              <a:pt x="5743" y="0"/>
                            </a:lnTo>
                            <a:moveTo>
                              <a:pt x="5746" y="0"/>
                            </a:moveTo>
                            <a:lnTo>
                              <a:pt x="6381" y="0"/>
                            </a:lnTo>
                            <a:moveTo>
                              <a:pt x="6384" y="0"/>
                            </a:moveTo>
                            <a:lnTo>
                              <a:pt x="7020" y="0"/>
                            </a:lnTo>
                            <a:moveTo>
                              <a:pt x="7022" y="0"/>
                            </a:moveTo>
                            <a:lnTo>
                              <a:pt x="7658" y="0"/>
                            </a:lnTo>
                            <a:moveTo>
                              <a:pt x="7661" y="0"/>
                            </a:moveTo>
                            <a:lnTo>
                              <a:pt x="8297" y="0"/>
                            </a:lnTo>
                            <a:moveTo>
                              <a:pt x="8299" y="0"/>
                            </a:moveTo>
                            <a:lnTo>
                              <a:pt x="8935" y="0"/>
                            </a:lnTo>
                            <a:moveTo>
                              <a:pt x="8938" y="0"/>
                            </a:moveTo>
                            <a:lnTo>
                              <a:pt x="9573" y="0"/>
                            </a:lnTo>
                            <a:moveTo>
                              <a:pt x="9576" y="0"/>
                            </a:moveTo>
                            <a:lnTo>
                              <a:pt x="10212" y="0"/>
                            </a:lnTo>
                            <a:moveTo>
                              <a:pt x="10214" y="0"/>
                            </a:moveTo>
                            <a:lnTo>
                              <a:pt x="10487" y="0"/>
                            </a:lnTo>
                          </a:path>
                        </a:pathLst>
                      </a:custGeom>
                      <a:noFill/>
                      <a:ln w="63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36pt;margin-top:57.65pt;width:524.35pt;height:.1pt;z-index:-1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" path="m,l636,t2,l1274,t3,l1913,t2,l2551,t3,l3189,t3,l3828,t2,l4466,t3,l5105,t2,l5743,t3,l6381,t3,l7020,t2,l7658,t3,l8297,t2,l8935,t3,l9573,t3,l10212,t2,l10487,e" filled="f" strokecolor="#7f7f7f" strokeweight=".17569mm">
              <v:path arrowok="t" o:connecttype="custom" o:connectlocs="0,0;403860,0;405130,0;808990,0;810895,0;1214755,0;1216025,0;1619885,0;1621790,0;2025015,0;2026920,0;2430780,0;2432050,0;2835910,0;2837815,0;3241675,0;3242945,0;3646805,0;3648710,0;4051935,0;4053840,0;4457700,0;4458970,0;4862830,0;4864735,0;5268595,0;5269865,0;5673725,0;5675630,0;6078855,0;6080760,0;6484620,0;6485890,0;6659245,0" o:connectangles="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503209112" behindDoc="1" locked="0" layoutInCell="1" allowOverlap="1" wp14:anchorId="400BF6BB" wp14:editId="26052F17">
              <wp:simplePos x="0" y="0"/>
              <wp:positionH relativeFrom="page">
                <wp:posOffset>1570990</wp:posOffset>
              </wp:positionH>
              <wp:positionV relativeFrom="page">
                <wp:posOffset>457200</wp:posOffset>
              </wp:positionV>
              <wp:extent cx="450850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96A" w:rsidRDefault="006357AC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PROVINCIAL</w:t>
                          </w:r>
                          <w:r>
                            <w:rPr>
                              <w:b/>
                              <w:color w:val="808080"/>
                              <w:spacing w:val="-2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GAZETTE</w:t>
                          </w:r>
                          <w:r>
                            <w:rPr>
                              <w:b/>
                              <w:color w:val="808080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color w:val="808080"/>
                              <w:spacing w:val="-2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PROVINSIALE</w:t>
                          </w:r>
                          <w:r>
                            <w:rPr>
                              <w:b/>
                              <w:color w:val="808080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KOERANT,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13</w:t>
                          </w:r>
                          <w:r>
                            <w:rPr>
                              <w:b/>
                              <w:color w:val="808080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JANUARY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2017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13</w:t>
                          </w:r>
                          <w:r>
                            <w:rPr>
                              <w:b/>
                              <w:color w:val="808080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JANUARIE</w:t>
                          </w:r>
                          <w:r>
                            <w:rPr>
                              <w:b/>
                              <w:color w:val="808080"/>
                              <w:spacing w:val="-2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w w:val="85"/>
                              <w:sz w:val="20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7pt;margin-top:36pt;width:355pt;height:12pt;z-index:-10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jb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" filled="f" stroked="f">
              <v:textbox inset="0,0,0,0">
                <w:txbxContent>
                  <w:p w:rsidR="0050296A" w:rsidRDefault="006357AC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PROVINCIAL</w:t>
                    </w:r>
                    <w:r>
                      <w:rPr>
                        <w:b/>
                        <w:color w:val="808080"/>
                        <w:spacing w:val="-2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GAZETTE</w:t>
                    </w:r>
                    <w:r>
                      <w:rPr>
                        <w:b/>
                        <w:color w:val="808080"/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/</w:t>
                    </w:r>
                    <w:r>
                      <w:rPr>
                        <w:b/>
                        <w:color w:val="808080"/>
                        <w:spacing w:val="-2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PROVINSIALE</w:t>
                    </w:r>
                    <w:r>
                      <w:rPr>
                        <w:b/>
                        <w:color w:val="808080"/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KOERANT,</w:t>
                    </w:r>
                    <w:r>
                      <w:rPr>
                        <w:b/>
                        <w:color w:val="808080"/>
                        <w:spacing w:val="-2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13</w:t>
                    </w:r>
                    <w:r>
                      <w:rPr>
                        <w:b/>
                        <w:color w:val="808080"/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JANUARY</w:t>
                    </w:r>
                    <w:r>
                      <w:rPr>
                        <w:b/>
                        <w:color w:val="808080"/>
                        <w:spacing w:val="-2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2017</w:t>
                    </w:r>
                    <w:r>
                      <w:rPr>
                        <w:b/>
                        <w:color w:val="808080"/>
                        <w:spacing w:val="-2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/</w:t>
                    </w:r>
                    <w:r>
                      <w:rPr>
                        <w:b/>
                        <w:color w:val="808080"/>
                        <w:spacing w:val="-2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13</w:t>
                    </w:r>
                    <w:r>
                      <w:rPr>
                        <w:b/>
                        <w:color w:val="808080"/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JANUARIE</w:t>
                    </w:r>
                    <w:r>
                      <w:rPr>
                        <w:b/>
                        <w:color w:val="808080"/>
                        <w:spacing w:val="-2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w w:val="85"/>
                        <w:sz w:val="20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503209136" behindDoc="1" locked="0" layoutInCell="1" allowOverlap="1" wp14:anchorId="2FEC4B6A" wp14:editId="1715F4FB">
              <wp:simplePos x="0" y="0"/>
              <wp:positionH relativeFrom="page">
                <wp:posOffset>7053580</wp:posOffset>
              </wp:positionH>
              <wp:positionV relativeFrom="page">
                <wp:posOffset>457200</wp:posOffset>
              </wp:positionV>
              <wp:extent cx="1663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96A" w:rsidRDefault="006357AC">
                          <w:pPr>
                            <w:spacing w:line="225" w:lineRule="exact"/>
                            <w:ind w:left="4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889">
                            <w:rPr>
                              <w:b/>
                              <w:noProof/>
                              <w:w w:val="9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5.4pt;margin-top:36pt;width:13.1pt;height:12pt;z-index:-10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Yurw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" filled="f" stroked="f">
              <v:textbox inset="0,0,0,0">
                <w:txbxContent>
                  <w:p w:rsidR="0050296A" w:rsidRDefault="006357AC">
                    <w:pPr>
                      <w:spacing w:line="225" w:lineRule="exact"/>
                      <w:ind w:left="4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889">
                      <w:rPr>
                        <w:b/>
                        <w:noProof/>
                        <w:w w:val="90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67A"/>
    <w:multiLevelType w:val="hybridMultilevel"/>
    <w:tmpl w:val="2FA07292"/>
    <w:lvl w:ilvl="0" w:tplc="E724FC0E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60C4D854">
      <w:start w:val="1"/>
      <w:numFmt w:val="bullet"/>
      <w:lvlText w:val="•"/>
      <w:lvlJc w:val="left"/>
      <w:pPr>
        <w:ind w:left="1140" w:hanging="721"/>
      </w:pPr>
      <w:rPr>
        <w:rFonts w:hint="default"/>
      </w:rPr>
    </w:lvl>
    <w:lvl w:ilvl="2" w:tplc="A9B288D8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3" w:tplc="63E82AB6">
      <w:start w:val="1"/>
      <w:numFmt w:val="bullet"/>
      <w:lvlText w:val="•"/>
      <w:lvlJc w:val="left"/>
      <w:pPr>
        <w:ind w:left="3305" w:hanging="721"/>
      </w:pPr>
      <w:rPr>
        <w:rFonts w:hint="default"/>
      </w:rPr>
    </w:lvl>
    <w:lvl w:ilvl="4" w:tplc="CE2E6F66">
      <w:start w:val="1"/>
      <w:numFmt w:val="bullet"/>
      <w:lvlText w:val="•"/>
      <w:lvlJc w:val="left"/>
      <w:pPr>
        <w:ind w:left="4388" w:hanging="721"/>
      </w:pPr>
      <w:rPr>
        <w:rFonts w:hint="default"/>
      </w:rPr>
    </w:lvl>
    <w:lvl w:ilvl="5" w:tplc="19A4EE38">
      <w:start w:val="1"/>
      <w:numFmt w:val="bullet"/>
      <w:lvlText w:val="•"/>
      <w:lvlJc w:val="left"/>
      <w:pPr>
        <w:ind w:left="5471" w:hanging="721"/>
      </w:pPr>
      <w:rPr>
        <w:rFonts w:hint="default"/>
      </w:rPr>
    </w:lvl>
    <w:lvl w:ilvl="6" w:tplc="85E65BF0">
      <w:start w:val="1"/>
      <w:numFmt w:val="bullet"/>
      <w:lvlText w:val="•"/>
      <w:lvlJc w:val="left"/>
      <w:pPr>
        <w:ind w:left="6554" w:hanging="721"/>
      </w:pPr>
      <w:rPr>
        <w:rFonts w:hint="default"/>
      </w:rPr>
    </w:lvl>
    <w:lvl w:ilvl="7" w:tplc="77CE9434">
      <w:start w:val="1"/>
      <w:numFmt w:val="bullet"/>
      <w:lvlText w:val="•"/>
      <w:lvlJc w:val="left"/>
      <w:pPr>
        <w:ind w:left="7637" w:hanging="721"/>
      </w:pPr>
      <w:rPr>
        <w:rFonts w:hint="default"/>
      </w:rPr>
    </w:lvl>
    <w:lvl w:ilvl="8" w:tplc="171031F2">
      <w:start w:val="1"/>
      <w:numFmt w:val="bullet"/>
      <w:lvlText w:val="•"/>
      <w:lvlJc w:val="left"/>
      <w:pPr>
        <w:ind w:left="8719" w:hanging="721"/>
      </w:pPr>
      <w:rPr>
        <w:rFonts w:hint="default"/>
      </w:rPr>
    </w:lvl>
  </w:abstractNum>
  <w:abstractNum w:abstractNumId="1">
    <w:nsid w:val="16487894"/>
    <w:multiLevelType w:val="hybridMultilevel"/>
    <w:tmpl w:val="3A008076"/>
    <w:lvl w:ilvl="0" w:tplc="C978AB70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63702F2C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29DE892C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DAB4D672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6256FD62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239C9648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CA3844AC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EAEE406E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49C431D0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2">
    <w:nsid w:val="1AC11993"/>
    <w:multiLevelType w:val="hybridMultilevel"/>
    <w:tmpl w:val="C30E9090"/>
    <w:lvl w:ilvl="0" w:tplc="85C2E9CE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1A6639CE">
      <w:start w:val="1"/>
      <w:numFmt w:val="bullet"/>
      <w:lvlText w:val="•"/>
      <w:lvlJc w:val="left"/>
      <w:pPr>
        <w:ind w:left="860" w:hanging="721"/>
      </w:pPr>
      <w:rPr>
        <w:rFonts w:hint="default"/>
      </w:rPr>
    </w:lvl>
    <w:lvl w:ilvl="2" w:tplc="EF7AB062">
      <w:start w:val="1"/>
      <w:numFmt w:val="bullet"/>
      <w:lvlText w:val="•"/>
      <w:lvlJc w:val="left"/>
      <w:pPr>
        <w:ind w:left="1360" w:hanging="721"/>
      </w:pPr>
      <w:rPr>
        <w:rFonts w:hint="default"/>
      </w:rPr>
    </w:lvl>
    <w:lvl w:ilvl="3" w:tplc="3150196C">
      <w:start w:val="1"/>
      <w:numFmt w:val="bullet"/>
      <w:lvlText w:val="•"/>
      <w:lvlJc w:val="left"/>
      <w:pPr>
        <w:ind w:left="1860" w:hanging="721"/>
      </w:pPr>
      <w:rPr>
        <w:rFonts w:hint="default"/>
      </w:rPr>
    </w:lvl>
    <w:lvl w:ilvl="4" w:tplc="B5AC3170">
      <w:start w:val="1"/>
      <w:numFmt w:val="bullet"/>
      <w:lvlText w:val="•"/>
      <w:lvlJc w:val="left"/>
      <w:pPr>
        <w:ind w:left="2361" w:hanging="721"/>
      </w:pPr>
      <w:rPr>
        <w:rFonts w:hint="default"/>
      </w:rPr>
    </w:lvl>
    <w:lvl w:ilvl="5" w:tplc="F7AE9B20">
      <w:start w:val="1"/>
      <w:numFmt w:val="bullet"/>
      <w:lvlText w:val="•"/>
      <w:lvlJc w:val="left"/>
      <w:pPr>
        <w:ind w:left="2861" w:hanging="721"/>
      </w:pPr>
      <w:rPr>
        <w:rFonts w:hint="default"/>
      </w:rPr>
    </w:lvl>
    <w:lvl w:ilvl="6" w:tplc="9048BF12">
      <w:start w:val="1"/>
      <w:numFmt w:val="bullet"/>
      <w:lvlText w:val="•"/>
      <w:lvlJc w:val="left"/>
      <w:pPr>
        <w:ind w:left="3361" w:hanging="721"/>
      </w:pPr>
      <w:rPr>
        <w:rFonts w:hint="default"/>
      </w:rPr>
    </w:lvl>
    <w:lvl w:ilvl="7" w:tplc="A3B838A0">
      <w:start w:val="1"/>
      <w:numFmt w:val="bullet"/>
      <w:lvlText w:val="•"/>
      <w:lvlJc w:val="left"/>
      <w:pPr>
        <w:ind w:left="3862" w:hanging="721"/>
      </w:pPr>
      <w:rPr>
        <w:rFonts w:hint="default"/>
      </w:rPr>
    </w:lvl>
    <w:lvl w:ilvl="8" w:tplc="E58CEB78">
      <w:start w:val="1"/>
      <w:numFmt w:val="bullet"/>
      <w:lvlText w:val="•"/>
      <w:lvlJc w:val="left"/>
      <w:pPr>
        <w:ind w:left="4362" w:hanging="721"/>
      </w:pPr>
      <w:rPr>
        <w:rFonts w:hint="default"/>
      </w:rPr>
    </w:lvl>
  </w:abstractNum>
  <w:abstractNum w:abstractNumId="3">
    <w:nsid w:val="1F2F1334"/>
    <w:multiLevelType w:val="hybridMultilevel"/>
    <w:tmpl w:val="AB904CA6"/>
    <w:lvl w:ilvl="0" w:tplc="DEC0037E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58729EB0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4BE28650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14405E3C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B7DE2DAE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C5722340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9EDE3580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D00A9720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1A209EDE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4">
    <w:nsid w:val="25212AD6"/>
    <w:multiLevelType w:val="hybridMultilevel"/>
    <w:tmpl w:val="377E6CB4"/>
    <w:lvl w:ilvl="0" w:tplc="BA2832EC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E95AC9EE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45902926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E6806656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6C488C3A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F3968654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D3864298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1B3E6196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53CC458C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5">
    <w:nsid w:val="26D90958"/>
    <w:multiLevelType w:val="hybridMultilevel"/>
    <w:tmpl w:val="46361C26"/>
    <w:lvl w:ilvl="0" w:tplc="68B67D5C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CA327514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D9C4E7E8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52E6A398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9D987928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7F5ED15E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82BE30CE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CCD822BC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1174106A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6">
    <w:nsid w:val="2D140825"/>
    <w:multiLevelType w:val="hybridMultilevel"/>
    <w:tmpl w:val="61D23C80"/>
    <w:lvl w:ilvl="0" w:tplc="63E2523A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FA92577A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4210CCEA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D604F8A2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1C5AEE32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7A302344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3EA24E1C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047442A4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1BC2664A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7">
    <w:nsid w:val="40037030"/>
    <w:multiLevelType w:val="hybridMultilevel"/>
    <w:tmpl w:val="5DEA5860"/>
    <w:lvl w:ilvl="0" w:tplc="C126572E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FAD8CE60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F5D6D15C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58BEE190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EBFEF468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EC46DAA4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5460678C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E5AA33AC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D6D2EE10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8">
    <w:nsid w:val="4CE646C5"/>
    <w:multiLevelType w:val="hybridMultilevel"/>
    <w:tmpl w:val="6A468BA8"/>
    <w:lvl w:ilvl="0" w:tplc="56043E2A">
      <w:start w:val="297"/>
      <w:numFmt w:val="decimal"/>
      <w:lvlText w:val="%1"/>
      <w:lvlJc w:val="left"/>
      <w:pPr>
        <w:ind w:left="1029" w:hanging="709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</w:rPr>
    </w:lvl>
    <w:lvl w:ilvl="1" w:tplc="2A542FDC">
      <w:start w:val="1"/>
      <w:numFmt w:val="bullet"/>
      <w:lvlText w:val="•"/>
      <w:lvlJc w:val="left"/>
      <w:pPr>
        <w:ind w:left="1448" w:hanging="709"/>
      </w:pPr>
      <w:rPr>
        <w:rFonts w:hint="default"/>
      </w:rPr>
    </w:lvl>
    <w:lvl w:ilvl="2" w:tplc="7592D718">
      <w:start w:val="1"/>
      <w:numFmt w:val="bullet"/>
      <w:lvlText w:val="•"/>
      <w:lvlJc w:val="left"/>
      <w:pPr>
        <w:ind w:left="1876" w:hanging="709"/>
      </w:pPr>
      <w:rPr>
        <w:rFonts w:hint="default"/>
      </w:rPr>
    </w:lvl>
    <w:lvl w:ilvl="3" w:tplc="4BCC345C">
      <w:start w:val="1"/>
      <w:numFmt w:val="bullet"/>
      <w:lvlText w:val="•"/>
      <w:lvlJc w:val="left"/>
      <w:pPr>
        <w:ind w:left="2305" w:hanging="709"/>
      </w:pPr>
      <w:rPr>
        <w:rFonts w:hint="default"/>
      </w:rPr>
    </w:lvl>
    <w:lvl w:ilvl="4" w:tplc="1E3421BE">
      <w:start w:val="1"/>
      <w:numFmt w:val="bullet"/>
      <w:lvlText w:val="•"/>
      <w:lvlJc w:val="left"/>
      <w:pPr>
        <w:ind w:left="2733" w:hanging="709"/>
      </w:pPr>
      <w:rPr>
        <w:rFonts w:hint="default"/>
      </w:rPr>
    </w:lvl>
    <w:lvl w:ilvl="5" w:tplc="F62ED5CC">
      <w:start w:val="1"/>
      <w:numFmt w:val="bullet"/>
      <w:lvlText w:val="•"/>
      <w:lvlJc w:val="left"/>
      <w:pPr>
        <w:ind w:left="3162" w:hanging="709"/>
      </w:pPr>
      <w:rPr>
        <w:rFonts w:hint="default"/>
      </w:rPr>
    </w:lvl>
    <w:lvl w:ilvl="6" w:tplc="843A3C8E">
      <w:start w:val="1"/>
      <w:numFmt w:val="bullet"/>
      <w:lvlText w:val="•"/>
      <w:lvlJc w:val="left"/>
      <w:pPr>
        <w:ind w:left="3590" w:hanging="709"/>
      </w:pPr>
      <w:rPr>
        <w:rFonts w:hint="default"/>
      </w:rPr>
    </w:lvl>
    <w:lvl w:ilvl="7" w:tplc="75F474A6">
      <w:start w:val="1"/>
      <w:numFmt w:val="bullet"/>
      <w:lvlText w:val="•"/>
      <w:lvlJc w:val="left"/>
      <w:pPr>
        <w:ind w:left="4018" w:hanging="709"/>
      </w:pPr>
      <w:rPr>
        <w:rFonts w:hint="default"/>
      </w:rPr>
    </w:lvl>
    <w:lvl w:ilvl="8" w:tplc="9964FD82">
      <w:start w:val="1"/>
      <w:numFmt w:val="bullet"/>
      <w:lvlText w:val="•"/>
      <w:lvlJc w:val="left"/>
      <w:pPr>
        <w:ind w:left="4447" w:hanging="709"/>
      </w:pPr>
      <w:rPr>
        <w:rFonts w:hint="default"/>
      </w:rPr>
    </w:lvl>
  </w:abstractNum>
  <w:abstractNum w:abstractNumId="9">
    <w:nsid w:val="4F01222C"/>
    <w:multiLevelType w:val="hybridMultilevel"/>
    <w:tmpl w:val="4A32C3FE"/>
    <w:lvl w:ilvl="0" w:tplc="667C19CA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BA40DEEC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B270E21E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12CC9DB2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66B0064E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25161342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0DFCFE90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74F8E27E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B4C2F202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10">
    <w:nsid w:val="5AFA6BB5"/>
    <w:multiLevelType w:val="hybridMultilevel"/>
    <w:tmpl w:val="99B8BD1C"/>
    <w:lvl w:ilvl="0" w:tplc="818C59C6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5DACFA22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82DE097A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FA900BE6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B88A3A40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F588F35E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DD84CCB4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AED82C7A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C19AD74C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11">
    <w:nsid w:val="5FB90A6C"/>
    <w:multiLevelType w:val="hybridMultilevel"/>
    <w:tmpl w:val="280CC318"/>
    <w:lvl w:ilvl="0" w:tplc="1242B226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D398FA0C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5254CB26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E3EED5F2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593CDD16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54549980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6DCA4954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7B8E8F6C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AE8CDD74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abstractNum w:abstractNumId="12">
    <w:nsid w:val="6EE93F33"/>
    <w:multiLevelType w:val="hybridMultilevel"/>
    <w:tmpl w:val="6F5EFE40"/>
    <w:lvl w:ilvl="0" w:tplc="A6E05416">
      <w:start w:val="1"/>
      <w:numFmt w:val="lowerLetter"/>
      <w:lvlText w:val="(%1)"/>
      <w:lvlJc w:val="left"/>
      <w:pPr>
        <w:ind w:left="860" w:hanging="721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1" w:tplc="51AA6C5C">
      <w:start w:val="1"/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937EC458">
      <w:start w:val="1"/>
      <w:numFmt w:val="bullet"/>
      <w:lvlText w:val="•"/>
      <w:lvlJc w:val="left"/>
      <w:pPr>
        <w:ind w:left="2865" w:hanging="721"/>
      </w:pPr>
      <w:rPr>
        <w:rFonts w:hint="default"/>
      </w:rPr>
    </w:lvl>
    <w:lvl w:ilvl="3" w:tplc="E4505ECC">
      <w:start w:val="1"/>
      <w:numFmt w:val="bullet"/>
      <w:lvlText w:val="•"/>
      <w:lvlJc w:val="left"/>
      <w:pPr>
        <w:ind w:left="3867" w:hanging="721"/>
      </w:pPr>
      <w:rPr>
        <w:rFonts w:hint="default"/>
      </w:rPr>
    </w:lvl>
    <w:lvl w:ilvl="4" w:tplc="31F29B64">
      <w:start w:val="1"/>
      <w:numFmt w:val="bullet"/>
      <w:lvlText w:val="•"/>
      <w:lvlJc w:val="left"/>
      <w:pPr>
        <w:ind w:left="4870" w:hanging="721"/>
      </w:pPr>
      <w:rPr>
        <w:rFonts w:hint="default"/>
      </w:rPr>
    </w:lvl>
    <w:lvl w:ilvl="5" w:tplc="E7DEC094">
      <w:start w:val="1"/>
      <w:numFmt w:val="bullet"/>
      <w:lvlText w:val="•"/>
      <w:lvlJc w:val="left"/>
      <w:pPr>
        <w:ind w:left="5872" w:hanging="721"/>
      </w:pPr>
      <w:rPr>
        <w:rFonts w:hint="default"/>
      </w:rPr>
    </w:lvl>
    <w:lvl w:ilvl="6" w:tplc="75E07FD2">
      <w:start w:val="1"/>
      <w:numFmt w:val="bullet"/>
      <w:lvlText w:val="•"/>
      <w:lvlJc w:val="left"/>
      <w:pPr>
        <w:ind w:left="6875" w:hanging="721"/>
      </w:pPr>
      <w:rPr>
        <w:rFonts w:hint="default"/>
      </w:rPr>
    </w:lvl>
    <w:lvl w:ilvl="7" w:tplc="2564E844">
      <w:start w:val="1"/>
      <w:numFmt w:val="bullet"/>
      <w:lvlText w:val="•"/>
      <w:lvlJc w:val="left"/>
      <w:pPr>
        <w:ind w:left="7877" w:hanging="721"/>
      </w:pPr>
      <w:rPr>
        <w:rFonts w:hint="default"/>
      </w:rPr>
    </w:lvl>
    <w:lvl w:ilvl="8" w:tplc="1B2E013A">
      <w:start w:val="1"/>
      <w:numFmt w:val="bullet"/>
      <w:lvlText w:val="•"/>
      <w:lvlJc w:val="left"/>
      <w:pPr>
        <w:ind w:left="8880" w:hanging="721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6A"/>
    <w:rsid w:val="00193ED5"/>
    <w:rsid w:val="0050296A"/>
    <w:rsid w:val="006357AC"/>
    <w:rsid w:val="00E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right="4161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54"/>
      <w:jc w:val="center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860" w:right="131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right="4161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54"/>
      <w:jc w:val="center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860" w:right="131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Den Berg</dc:creator>
  <cp:lastModifiedBy>Piet Van Den Berg</cp:lastModifiedBy>
  <cp:revision>2</cp:revision>
  <dcterms:created xsi:type="dcterms:W3CDTF">2017-01-19T07:55:00Z</dcterms:created>
  <dcterms:modified xsi:type="dcterms:W3CDTF">2017-01-19T07:55:00Z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LastSaved">
    <vt:filetime>2017-01-18T00:00:00Z</vt:filetime>
  </property>
</Properties>
</file>